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4F" w:rsidRPr="00892763" w:rsidRDefault="00D16976" w:rsidP="00892763">
      <w:pPr>
        <w:jc w:val="center"/>
        <w:rPr>
          <w:b/>
          <w:sz w:val="36"/>
          <w:szCs w:val="36"/>
        </w:rPr>
      </w:pPr>
      <w:r w:rsidRPr="00892763">
        <w:rPr>
          <w:b/>
          <w:sz w:val="36"/>
          <w:szCs w:val="36"/>
        </w:rPr>
        <w:t>Conventions for Essays</w:t>
      </w:r>
    </w:p>
    <w:p w:rsidR="00D16976" w:rsidRPr="00D16976" w:rsidRDefault="00D16976">
      <w:pPr>
        <w:rPr>
          <w:sz w:val="36"/>
          <w:szCs w:val="36"/>
        </w:rPr>
      </w:pPr>
    </w:p>
    <w:p w:rsidR="00D16976" w:rsidRPr="00D16976" w:rsidRDefault="00D16976" w:rsidP="00D169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6976">
        <w:rPr>
          <w:sz w:val="36"/>
          <w:szCs w:val="36"/>
        </w:rPr>
        <w:t>Always make a title and a thesis (the point of the essay).</w:t>
      </w:r>
    </w:p>
    <w:p w:rsidR="00D16976" w:rsidRPr="00D16976" w:rsidRDefault="00D16976" w:rsidP="00D169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6976">
        <w:rPr>
          <w:sz w:val="36"/>
          <w:szCs w:val="36"/>
        </w:rPr>
        <w:t>Don’t use f</w:t>
      </w:r>
      <w:r>
        <w:rPr>
          <w:sz w:val="36"/>
          <w:szCs w:val="36"/>
        </w:rPr>
        <w:t>i</w:t>
      </w:r>
      <w:r w:rsidRPr="00D16976">
        <w:rPr>
          <w:sz w:val="36"/>
          <w:szCs w:val="36"/>
        </w:rPr>
        <w:t>rst person (I, me, mine, in my opinion, I think)</w:t>
      </w:r>
    </w:p>
    <w:p w:rsidR="00D16976" w:rsidRPr="00D16976" w:rsidRDefault="00D16976" w:rsidP="00D169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6976">
        <w:rPr>
          <w:sz w:val="36"/>
          <w:szCs w:val="36"/>
        </w:rPr>
        <w:t>Do not use contractions (it’s or its?)</w:t>
      </w:r>
    </w:p>
    <w:p w:rsidR="00D16976" w:rsidRPr="00D16976" w:rsidRDefault="00D16976" w:rsidP="00D169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6976">
        <w:rPr>
          <w:sz w:val="36"/>
          <w:szCs w:val="36"/>
        </w:rPr>
        <w:t>Spell out small numbers (1-99).</w:t>
      </w:r>
    </w:p>
    <w:p w:rsidR="00D16976" w:rsidRPr="00D16976" w:rsidRDefault="00D16976" w:rsidP="00D169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6976">
        <w:rPr>
          <w:sz w:val="36"/>
          <w:szCs w:val="36"/>
        </w:rPr>
        <w:t>Underline titles of long works, quote titles of shorter ones.</w:t>
      </w:r>
    </w:p>
    <w:p w:rsidR="00D16976" w:rsidRPr="00D16976" w:rsidRDefault="00D16976" w:rsidP="00D169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6976">
        <w:rPr>
          <w:sz w:val="36"/>
          <w:szCs w:val="36"/>
        </w:rPr>
        <w:t>Do not simply summarize in your conclusion paragraph. Make a final point which brings closure to your essay.</w:t>
      </w:r>
    </w:p>
    <w:p w:rsidR="00D16976" w:rsidRPr="00D16976" w:rsidRDefault="00D16976" w:rsidP="00D169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6976">
        <w:rPr>
          <w:sz w:val="36"/>
          <w:szCs w:val="36"/>
        </w:rPr>
        <w:t>Number your pages in the top right corner.</w:t>
      </w:r>
    </w:p>
    <w:p w:rsidR="00D16976" w:rsidRPr="00D16976" w:rsidRDefault="00D16976" w:rsidP="00D169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16976">
        <w:rPr>
          <w:sz w:val="36"/>
          <w:szCs w:val="36"/>
        </w:rPr>
        <w:lastRenderedPageBreak/>
        <w:t>Try to write at least 500 words for every essay.</w:t>
      </w:r>
    </w:p>
    <w:p w:rsidR="00D16976" w:rsidRDefault="00D16976" w:rsidP="00D169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Include several quotes in the body of the essay.</w:t>
      </w:r>
    </w:p>
    <w:p w:rsidR="00D16976" w:rsidRPr="00D16976" w:rsidRDefault="00D16976" w:rsidP="00D169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Use some literary terms in your analysis.</w:t>
      </w:r>
    </w:p>
    <w:sectPr w:rsidR="00D16976" w:rsidRPr="00D16976" w:rsidSect="0080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65E8"/>
    <w:multiLevelType w:val="hybridMultilevel"/>
    <w:tmpl w:val="9F6A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976"/>
    <w:rsid w:val="00804A4F"/>
    <w:rsid w:val="00892763"/>
    <w:rsid w:val="00D1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1</cp:revision>
  <dcterms:created xsi:type="dcterms:W3CDTF">2010-05-19T21:59:00Z</dcterms:created>
  <dcterms:modified xsi:type="dcterms:W3CDTF">2010-05-19T22:36:00Z</dcterms:modified>
</cp:coreProperties>
</file>